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5A" w:rsidRDefault="0004705A">
      <w:pPr>
        <w:rPr>
          <w:b/>
          <w:sz w:val="28"/>
        </w:rPr>
      </w:pPr>
      <w:bookmarkStart w:id="0" w:name="_GoBack"/>
      <w:bookmarkEnd w:id="0"/>
    </w:p>
    <w:p w:rsidR="0004705A" w:rsidRDefault="0004705A">
      <w:pPr>
        <w:rPr>
          <w:b/>
          <w:sz w:val="28"/>
        </w:rPr>
      </w:pPr>
      <w:r>
        <w:rPr>
          <w:b/>
          <w:sz w:val="28"/>
        </w:rPr>
        <w:t>Beneficiary’s bank: ARMECONOMBANK</w:t>
      </w:r>
    </w:p>
    <w:p w:rsidR="00A16F06" w:rsidRDefault="00A16F06" w:rsidP="00A16F06">
      <w:pPr>
        <w:spacing w:line="360" w:lineRule="auto"/>
        <w:ind w:right="-180"/>
        <w:rPr>
          <w:b/>
          <w:sz w:val="32"/>
          <w:lang w:val="et-EE"/>
        </w:rPr>
      </w:pPr>
      <w:r>
        <w:rPr>
          <w:b/>
          <w:sz w:val="32"/>
          <w:lang w:val="et-EE"/>
        </w:rPr>
        <w:t>Address: Republic of Armenia, Yerevan, 23/1 Amiryan str.</w:t>
      </w:r>
    </w:p>
    <w:p w:rsidR="0004705A" w:rsidRDefault="0004705A">
      <w:pPr>
        <w:rPr>
          <w:b/>
          <w:sz w:val="28"/>
        </w:rPr>
      </w:pPr>
      <w:r>
        <w:rPr>
          <w:b/>
          <w:sz w:val="28"/>
        </w:rPr>
        <w:t>Swift:ARECAM 22</w:t>
      </w:r>
    </w:p>
    <w:p w:rsidR="0004705A" w:rsidRDefault="0004705A">
      <w:pPr>
        <w:rPr>
          <w:b/>
          <w:sz w:val="28"/>
        </w:rPr>
      </w:pPr>
    </w:p>
    <w:p w:rsidR="00034471" w:rsidRPr="007059B1" w:rsidRDefault="0004705A" w:rsidP="007059B1">
      <w:pPr>
        <w:rPr>
          <w:b/>
          <w:sz w:val="28"/>
        </w:rPr>
      </w:pPr>
      <w:r w:rsidRPr="007059B1">
        <w:rPr>
          <w:b/>
          <w:sz w:val="28"/>
        </w:rPr>
        <w:t>Intermediary bank</w:t>
      </w:r>
      <w:r w:rsidR="00034471" w:rsidRPr="007059B1">
        <w:rPr>
          <w:b/>
          <w:sz w:val="28"/>
        </w:rPr>
        <w:t xml:space="preserve"> JSC “BANK OF </w:t>
      </w:r>
      <w:smartTag w:uri="urn:schemas-microsoft-com:office:smarttags" w:element="place">
        <w:smartTag w:uri="urn:schemas-microsoft-com:office:smarttags" w:element="country-region">
          <w:r w:rsidR="00034471" w:rsidRPr="007059B1">
            <w:rPr>
              <w:b/>
              <w:sz w:val="28"/>
            </w:rPr>
            <w:t>GEORGIA</w:t>
          </w:r>
        </w:smartTag>
      </w:smartTag>
      <w:r w:rsidR="00034471" w:rsidRPr="007059B1">
        <w:rPr>
          <w:b/>
          <w:sz w:val="28"/>
        </w:rPr>
        <w:t xml:space="preserve">” </w:t>
      </w:r>
    </w:p>
    <w:p w:rsidR="00A16F06" w:rsidRPr="00ED1DBA" w:rsidRDefault="00A16F06" w:rsidP="00A16F06">
      <w:pPr>
        <w:autoSpaceDE w:val="0"/>
        <w:autoSpaceDN w:val="0"/>
        <w:adjustRightInd w:val="0"/>
        <w:rPr>
          <w:b/>
          <w:sz w:val="32"/>
        </w:rPr>
      </w:pPr>
      <w:r w:rsidRPr="00ED1DBA">
        <w:rPr>
          <w:b/>
          <w:sz w:val="32"/>
        </w:rPr>
        <w:t>29A, Gagarini str.,</w:t>
      </w:r>
    </w:p>
    <w:p w:rsidR="00A16F06" w:rsidRPr="00FB3158" w:rsidRDefault="00A16F06" w:rsidP="00A16F06">
      <w:pPr>
        <w:rPr>
          <w:b/>
          <w:sz w:val="32"/>
        </w:rPr>
      </w:pPr>
      <w:smartTag w:uri="urn:schemas-microsoft-com:office:smarttags" w:element="City">
        <w:r w:rsidRPr="00ED1DBA">
          <w:rPr>
            <w:b/>
            <w:sz w:val="32"/>
          </w:rPr>
          <w:t>Tbilisi</w:t>
        </w:r>
      </w:smartTag>
      <w:r w:rsidRPr="00ED1DBA">
        <w:rPr>
          <w:b/>
          <w:sz w:val="32"/>
        </w:rPr>
        <w:t xml:space="preserve"> 0160, </w:t>
      </w:r>
      <w:smartTag w:uri="urn:schemas-microsoft-com:office:smarttags" w:element="country-region">
        <w:smartTag w:uri="urn:schemas-microsoft-com:office:smarttags" w:element="place">
          <w:r w:rsidRPr="00ED1DBA">
            <w:rPr>
              <w:b/>
              <w:sz w:val="32"/>
            </w:rPr>
            <w:t>Georgia</w:t>
          </w:r>
        </w:smartTag>
      </w:smartTag>
    </w:p>
    <w:p w:rsidR="00A16F06" w:rsidRPr="00ED1DBA" w:rsidRDefault="00A16F06" w:rsidP="00A16F06">
      <w:pPr>
        <w:rPr>
          <w:b/>
          <w:sz w:val="32"/>
        </w:rPr>
      </w:pPr>
      <w:r w:rsidRPr="00FB3158">
        <w:rPr>
          <w:b/>
          <w:sz w:val="32"/>
        </w:rPr>
        <w:t xml:space="preserve">S.W.I.F.T.: </w:t>
      </w:r>
      <w:r w:rsidRPr="00ED1DBA">
        <w:rPr>
          <w:b/>
          <w:sz w:val="32"/>
        </w:rPr>
        <w:t>BAGAGE22</w:t>
      </w:r>
    </w:p>
    <w:p w:rsidR="00A16F06" w:rsidRDefault="00A16F06" w:rsidP="00A16F06">
      <w:pPr>
        <w:autoSpaceDE w:val="0"/>
        <w:autoSpaceDN w:val="0"/>
        <w:adjustRightInd w:val="0"/>
        <w:rPr>
          <w:b/>
          <w:sz w:val="32"/>
        </w:rPr>
      </w:pPr>
      <w:r w:rsidRPr="00FB3158">
        <w:rPr>
          <w:b/>
          <w:sz w:val="32"/>
        </w:rPr>
        <w:t xml:space="preserve">account No </w:t>
      </w:r>
      <w:r w:rsidRPr="00ED1DBA">
        <w:rPr>
          <w:b/>
          <w:sz w:val="32"/>
        </w:rPr>
        <w:t>GE22BG0000000361464900</w:t>
      </w:r>
      <w:r w:rsidRPr="00FB3158">
        <w:rPr>
          <w:b/>
          <w:sz w:val="32"/>
        </w:rPr>
        <w:t xml:space="preserve"> (</w:t>
      </w:r>
      <w:r>
        <w:rPr>
          <w:b/>
          <w:sz w:val="32"/>
        </w:rPr>
        <w:t>GEL</w:t>
      </w:r>
      <w:r w:rsidRPr="00FB3158">
        <w:rPr>
          <w:b/>
          <w:sz w:val="32"/>
        </w:rPr>
        <w:t xml:space="preserve">) of </w:t>
      </w:r>
      <w:r>
        <w:rPr>
          <w:b/>
          <w:sz w:val="32"/>
        </w:rPr>
        <w:t xml:space="preserve">  </w:t>
      </w:r>
    </w:p>
    <w:p w:rsidR="0004705A" w:rsidRDefault="00A16F06" w:rsidP="00A16F06">
      <w:pPr>
        <w:rPr>
          <w:b/>
          <w:sz w:val="32"/>
        </w:rPr>
      </w:pPr>
      <w:r w:rsidRPr="00FB3158">
        <w:rPr>
          <w:b/>
          <w:sz w:val="32"/>
        </w:rPr>
        <w:t>Armeconombank</w:t>
      </w:r>
    </w:p>
    <w:p w:rsidR="00A16F06" w:rsidRDefault="00A16F06" w:rsidP="00A16F06">
      <w:pPr>
        <w:rPr>
          <w:b/>
          <w:sz w:val="32"/>
        </w:rPr>
      </w:pPr>
    </w:p>
    <w:p w:rsidR="00A16F06" w:rsidRDefault="00A16F06" w:rsidP="00A16F06">
      <w:pPr>
        <w:rPr>
          <w:b/>
          <w:sz w:val="28"/>
        </w:rPr>
      </w:pPr>
    </w:p>
    <w:p w:rsidR="0004705A" w:rsidRDefault="0004705A" w:rsidP="009C1B42">
      <w:pPr>
        <w:pStyle w:val="Heading3"/>
        <w:rPr>
          <w:b w:val="0"/>
        </w:rPr>
      </w:pPr>
    </w:p>
    <w:sectPr w:rsidR="0004705A">
      <w:pgSz w:w="12240" w:h="15840"/>
      <w:pgMar w:top="873" w:right="1797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B"/>
    <w:rsid w:val="00034471"/>
    <w:rsid w:val="0004705A"/>
    <w:rsid w:val="0009592C"/>
    <w:rsid w:val="001D08C9"/>
    <w:rsid w:val="0030091D"/>
    <w:rsid w:val="00535C75"/>
    <w:rsid w:val="00593B9D"/>
    <w:rsid w:val="00634AFC"/>
    <w:rsid w:val="006C45EA"/>
    <w:rsid w:val="007059B1"/>
    <w:rsid w:val="009C1B42"/>
    <w:rsid w:val="00A16F06"/>
    <w:rsid w:val="00A66E0C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Armenian" w:hAnsi="Times Armenian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3CharCharChar">
    <w:name w:val="Char3 Char Char Char"/>
    <w:basedOn w:val="Normal"/>
    <w:next w:val="Normal"/>
    <w:semiHidden/>
    <w:rsid w:val="00A16F06"/>
    <w:pPr>
      <w:spacing w:after="160" w:line="240" w:lineRule="exact"/>
    </w:pPr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Armenian" w:hAnsi="Times Armenian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3CharCharChar">
    <w:name w:val="Char3 Char Char Char"/>
    <w:basedOn w:val="Normal"/>
    <w:next w:val="Normal"/>
    <w:semiHidden/>
    <w:rsid w:val="00A16F06"/>
    <w:pPr>
      <w:spacing w:after="160" w:line="240" w:lineRule="exact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LYONNAIS</vt:lpstr>
    </vt:vector>
  </TitlesOfParts>
  <Company>v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LYONNAIS</dc:title>
  <dc:creator>204 DEPUTY CHIEF OF CREDDEP</dc:creator>
  <cp:lastModifiedBy>3352 Avdalyan Ani</cp:lastModifiedBy>
  <cp:revision>2</cp:revision>
  <cp:lastPrinted>2004-03-23T07:05:00Z</cp:lastPrinted>
  <dcterms:created xsi:type="dcterms:W3CDTF">2018-06-06T12:41:00Z</dcterms:created>
  <dcterms:modified xsi:type="dcterms:W3CDTF">2018-06-06T12:41:00Z</dcterms:modified>
</cp:coreProperties>
</file>