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71" w:rsidRPr="00D00C3B" w:rsidRDefault="00BA7C71" w:rsidP="00BA7C71">
      <w:pPr>
        <w:rPr>
          <w:b/>
          <w:sz w:val="40"/>
          <w:u w:val="single"/>
        </w:rPr>
      </w:pPr>
      <w:r w:rsidRPr="00D00C3B">
        <w:rPr>
          <w:b/>
          <w:color w:val="002060"/>
          <w:sz w:val="40"/>
          <w:u w:val="single"/>
          <w:shd w:val="clear" w:color="auto" w:fill="DAEEF3" w:themeFill="accent5" w:themeFillTint="33"/>
        </w:rPr>
        <w:t xml:space="preserve">FOR </w:t>
      </w:r>
      <w:r>
        <w:rPr>
          <w:b/>
          <w:color w:val="002060"/>
          <w:sz w:val="40"/>
          <w:u w:val="single"/>
          <w:shd w:val="clear" w:color="auto" w:fill="DAEEF3" w:themeFill="accent5" w:themeFillTint="33"/>
        </w:rPr>
        <w:t>TRANSFERS/</w:t>
      </w:r>
      <w:r w:rsidRPr="00D00C3B">
        <w:rPr>
          <w:b/>
          <w:color w:val="002060"/>
          <w:sz w:val="40"/>
          <w:u w:val="single"/>
          <w:shd w:val="clear" w:color="auto" w:fill="DAEEF3" w:themeFill="accent5" w:themeFillTint="33"/>
        </w:rPr>
        <w:t>DONATIONS IN US</w:t>
      </w:r>
      <w:r>
        <w:rPr>
          <w:b/>
          <w:color w:val="002060"/>
          <w:sz w:val="40"/>
          <w:u w:val="single"/>
          <w:shd w:val="clear" w:color="auto" w:fill="DAEEF3" w:themeFill="accent5" w:themeFillTint="33"/>
        </w:rPr>
        <w:t>D</w:t>
      </w:r>
    </w:p>
    <w:p w:rsidR="00BA7C71" w:rsidRPr="000B6CB7" w:rsidRDefault="00BA7C71" w:rsidP="00BA7C71">
      <w:pPr>
        <w:pStyle w:val="NoSpacing"/>
        <w:rPr>
          <w:sz w:val="24"/>
        </w:rPr>
      </w:pPr>
      <w:r w:rsidRPr="000B6CB7">
        <w:rPr>
          <w:sz w:val="24"/>
        </w:rPr>
        <w:t>Intermediary bank:</w:t>
      </w:r>
      <w:r w:rsidRPr="000B6CB7">
        <w:rPr>
          <w:sz w:val="24"/>
        </w:rPr>
        <w:tab/>
      </w:r>
      <w:r>
        <w:rPr>
          <w:sz w:val="24"/>
        </w:rPr>
        <w:tab/>
      </w:r>
      <w:r w:rsidRPr="000B6CB7">
        <w:rPr>
          <w:sz w:val="24"/>
        </w:rPr>
        <w:t>RAIFFEISEN BANK INTERNATIONAL AG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  <w:t>VIENNA</w:t>
      </w:r>
      <w:r>
        <w:rPr>
          <w:sz w:val="24"/>
        </w:rPr>
        <w:t xml:space="preserve"> </w:t>
      </w:r>
      <w:r w:rsidRPr="000B6CB7">
        <w:rPr>
          <w:sz w:val="24"/>
        </w:rPr>
        <w:t>AT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S.W.I.F.T.: RZBAATWW</w:t>
      </w:r>
    </w:p>
    <w:p w:rsidR="00BA7C71" w:rsidRDefault="00BA7C71" w:rsidP="00BA7C71">
      <w:pPr>
        <w:pStyle w:val="NoSpacing"/>
        <w:rPr>
          <w:sz w:val="24"/>
        </w:rPr>
      </w:pPr>
    </w:p>
    <w:p w:rsidR="00BA7C71" w:rsidRDefault="00BA7C71" w:rsidP="00BA7C71">
      <w:pPr>
        <w:pStyle w:val="NoSpacing"/>
        <w:rPr>
          <w:sz w:val="24"/>
        </w:rPr>
      </w:pPr>
    </w:p>
    <w:p w:rsidR="00BA7C71" w:rsidRPr="000B6CB7" w:rsidRDefault="00BA7C71" w:rsidP="00BA7C71">
      <w:pPr>
        <w:pStyle w:val="NoSpacing"/>
        <w:rPr>
          <w:sz w:val="24"/>
        </w:rPr>
      </w:pPr>
      <w:r>
        <w:rPr>
          <w:sz w:val="24"/>
        </w:rPr>
        <w:t>Benefici</w:t>
      </w:r>
      <w:r w:rsidRPr="000B6CB7">
        <w:rPr>
          <w:sz w:val="24"/>
        </w:rPr>
        <w:t>ary</w:t>
      </w:r>
      <w:r>
        <w:rPr>
          <w:sz w:val="24"/>
        </w:rPr>
        <w:t>’s</w:t>
      </w:r>
      <w:r w:rsidRPr="000B6CB7">
        <w:rPr>
          <w:sz w:val="24"/>
        </w:rPr>
        <w:t xml:space="preserve"> bank:</w:t>
      </w:r>
      <w:r w:rsidRPr="000B6CB7">
        <w:rPr>
          <w:sz w:val="24"/>
        </w:rPr>
        <w:tab/>
      </w:r>
      <w:r>
        <w:rPr>
          <w:sz w:val="24"/>
        </w:rPr>
        <w:tab/>
        <w:t>ARMECONOMBANK OJSC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</w:r>
      <w:r>
        <w:rPr>
          <w:sz w:val="24"/>
        </w:rPr>
        <w:t xml:space="preserve">YEREVAN AM 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S.W.I.F.T.: ARECAM22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>Correspondent account</w:t>
      </w:r>
    </w:p>
    <w:p w:rsidR="00BA7C71" w:rsidRPr="000B6CB7" w:rsidRDefault="00BA7C71" w:rsidP="00BA7C71">
      <w:pPr>
        <w:pStyle w:val="NoSpacing"/>
        <w:rPr>
          <w:sz w:val="24"/>
        </w:rPr>
      </w:pP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Intermediary bank</w:t>
      </w:r>
      <w:r w:rsidRPr="000B6CB7">
        <w:rPr>
          <w:sz w:val="24"/>
        </w:rPr>
        <w:t>:</w:t>
      </w:r>
      <w:r w:rsidRPr="000B6CB7">
        <w:rPr>
          <w:sz w:val="24"/>
        </w:rPr>
        <w:tab/>
      </w:r>
      <w:r>
        <w:rPr>
          <w:sz w:val="24"/>
        </w:rPr>
        <w:t>070-55.076.004</w:t>
      </w:r>
    </w:p>
    <w:p w:rsidR="00BA7C71" w:rsidRDefault="00BA7C71" w:rsidP="00BA7C71">
      <w:pPr>
        <w:pStyle w:val="NoSpacing"/>
        <w:rPr>
          <w:sz w:val="24"/>
        </w:rPr>
      </w:pPr>
    </w:p>
    <w:p w:rsidR="00BA7C71" w:rsidRDefault="00BA7C71" w:rsidP="00BA7C71">
      <w:pPr>
        <w:pStyle w:val="NoSpacing"/>
        <w:rPr>
          <w:sz w:val="24"/>
        </w:rPr>
      </w:pPr>
    </w:p>
    <w:p w:rsidR="00BA7C71" w:rsidRPr="000B6CB7" w:rsidRDefault="00BA7C71" w:rsidP="00BA7C71">
      <w:pPr>
        <w:pStyle w:val="NoSpacing"/>
        <w:rPr>
          <w:sz w:val="24"/>
        </w:rPr>
      </w:pPr>
      <w:r>
        <w:rPr>
          <w:sz w:val="24"/>
        </w:rPr>
        <w:t>Benefici</w:t>
      </w:r>
      <w:r w:rsidRPr="000B6CB7">
        <w:rPr>
          <w:sz w:val="24"/>
        </w:rPr>
        <w:t>ary:</w:t>
      </w:r>
      <w:r w:rsidRPr="000B6CB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CENTRAL BANK OF ARMENIA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</w:r>
      <w:r>
        <w:rPr>
          <w:sz w:val="24"/>
        </w:rPr>
        <w:t xml:space="preserve">YEREVAN AM 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S.W.I.F.T.: CBRAAM22</w:t>
      </w:r>
    </w:p>
    <w:p w:rsidR="00BA7C71" w:rsidRDefault="00BA7C71" w:rsidP="00BA7C71">
      <w:pPr>
        <w:pStyle w:val="NoSpacing"/>
        <w:rPr>
          <w:sz w:val="24"/>
        </w:rPr>
      </w:pP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>Purpose of payment:</w:t>
      </w:r>
      <w:r>
        <w:rPr>
          <w:sz w:val="24"/>
        </w:rPr>
        <w:tab/>
      </w:r>
      <w:r>
        <w:rPr>
          <w:sz w:val="24"/>
        </w:rPr>
        <w:tab/>
        <w:t>FOR FURTHER CREDIT TO ACC.NO. 103003241157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 xml:space="preserve">OF ALL-ARMENIAN FUND, </w:t>
      </w:r>
      <w:r w:rsidRPr="00B8485F">
        <w:rPr>
          <w:sz w:val="24"/>
        </w:rPr>
        <w:t>26/1 M. BAGHRAMYAN AVE.,</w:t>
      </w:r>
      <w:proofErr w:type="gramEnd"/>
    </w:p>
    <w:p w:rsidR="00BA7C71" w:rsidRDefault="00BA7C71" w:rsidP="00BA7C71">
      <w:pPr>
        <w:ind w:left="2160" w:firstLine="720"/>
      </w:pPr>
      <w:r w:rsidRPr="00B8485F">
        <w:rPr>
          <w:sz w:val="24"/>
        </w:rPr>
        <w:t>YEREVAN, ARMENIA</w:t>
      </w:r>
      <w:r>
        <w:rPr>
          <w:sz w:val="24"/>
        </w:rPr>
        <w:t>. MENQ ENQ, MER SAHMANNERY</w:t>
      </w:r>
    </w:p>
    <w:p w:rsidR="00BA7C71" w:rsidRDefault="00BA7C71" w:rsidP="00BA7C71">
      <w:pPr>
        <w:rPr>
          <w:b/>
          <w:color w:val="002060"/>
          <w:sz w:val="24"/>
          <w:u w:val="single"/>
          <w:shd w:val="clear" w:color="auto" w:fill="DAEEF3" w:themeFill="accent5" w:themeFillTint="33"/>
        </w:rPr>
      </w:pPr>
    </w:p>
    <w:p w:rsidR="00BA7C71" w:rsidRDefault="00BA7C71" w:rsidP="00BA7C71">
      <w:pPr>
        <w:rPr>
          <w:b/>
          <w:color w:val="002060"/>
          <w:sz w:val="24"/>
          <w:u w:val="single"/>
          <w:shd w:val="clear" w:color="auto" w:fill="DAEEF3" w:themeFill="accent5" w:themeFillTint="33"/>
        </w:rPr>
      </w:pPr>
    </w:p>
    <w:p w:rsidR="00BA7C71" w:rsidRDefault="00BA7C71" w:rsidP="00BA7C71">
      <w:pPr>
        <w:rPr>
          <w:b/>
          <w:color w:val="002060"/>
          <w:sz w:val="24"/>
          <w:u w:val="single"/>
          <w:shd w:val="clear" w:color="auto" w:fill="DAEEF3" w:themeFill="accent5" w:themeFillTint="33"/>
        </w:rPr>
      </w:pPr>
    </w:p>
    <w:p w:rsidR="00BA7C71" w:rsidRDefault="00BA7C71" w:rsidP="00BA7C71">
      <w:pPr>
        <w:rPr>
          <w:b/>
          <w:color w:val="002060"/>
          <w:sz w:val="24"/>
          <w:u w:val="single"/>
          <w:shd w:val="clear" w:color="auto" w:fill="DAEEF3" w:themeFill="accent5" w:themeFillTint="33"/>
        </w:rPr>
      </w:pPr>
    </w:p>
    <w:p w:rsidR="00BA7C71" w:rsidRPr="00D00C3B" w:rsidRDefault="00BA7C71" w:rsidP="00BA7C71">
      <w:pPr>
        <w:rPr>
          <w:b/>
          <w:sz w:val="40"/>
          <w:szCs w:val="40"/>
          <w:u w:val="single"/>
        </w:rPr>
      </w:pPr>
      <w:r w:rsidRPr="00D00C3B">
        <w:rPr>
          <w:b/>
          <w:color w:val="002060"/>
          <w:sz w:val="40"/>
          <w:szCs w:val="40"/>
          <w:u w:val="single"/>
          <w:shd w:val="clear" w:color="auto" w:fill="DAEEF3" w:themeFill="accent5" w:themeFillTint="33"/>
        </w:rPr>
        <w:t xml:space="preserve">FOR </w:t>
      </w:r>
      <w:r>
        <w:rPr>
          <w:b/>
          <w:color w:val="002060"/>
          <w:sz w:val="40"/>
          <w:u w:val="single"/>
          <w:shd w:val="clear" w:color="auto" w:fill="DAEEF3" w:themeFill="accent5" w:themeFillTint="33"/>
        </w:rPr>
        <w:t>TRANSFERS/</w:t>
      </w:r>
      <w:r w:rsidRPr="00D00C3B">
        <w:rPr>
          <w:b/>
          <w:color w:val="002060"/>
          <w:sz w:val="40"/>
          <w:szCs w:val="40"/>
          <w:u w:val="single"/>
          <w:shd w:val="clear" w:color="auto" w:fill="DAEEF3" w:themeFill="accent5" w:themeFillTint="33"/>
        </w:rPr>
        <w:t>DONATIONS IN EUR</w:t>
      </w:r>
    </w:p>
    <w:p w:rsidR="00BA7C71" w:rsidRPr="000B6CB7" w:rsidRDefault="00BA7C71" w:rsidP="00BA7C71">
      <w:pPr>
        <w:pStyle w:val="NoSpacing"/>
        <w:rPr>
          <w:sz w:val="24"/>
        </w:rPr>
      </w:pPr>
      <w:r w:rsidRPr="000B6CB7">
        <w:rPr>
          <w:sz w:val="24"/>
        </w:rPr>
        <w:t>Intermediary bank:</w:t>
      </w:r>
      <w:r w:rsidRPr="000B6CB7">
        <w:rPr>
          <w:sz w:val="24"/>
        </w:rPr>
        <w:tab/>
      </w:r>
      <w:r>
        <w:rPr>
          <w:sz w:val="24"/>
        </w:rPr>
        <w:tab/>
      </w:r>
      <w:r w:rsidRPr="000B6CB7">
        <w:rPr>
          <w:sz w:val="24"/>
        </w:rPr>
        <w:t>RAIFFEISEN BANK INTERNATIONAL AG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  <w:t>VIENNA</w:t>
      </w:r>
      <w:r>
        <w:rPr>
          <w:sz w:val="24"/>
        </w:rPr>
        <w:t xml:space="preserve"> </w:t>
      </w:r>
      <w:r w:rsidRPr="000B6CB7">
        <w:rPr>
          <w:sz w:val="24"/>
        </w:rPr>
        <w:t>AT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S.W.I.F.T.: RZBAATWW</w:t>
      </w:r>
    </w:p>
    <w:p w:rsidR="00BA7C71" w:rsidRDefault="00BA7C71" w:rsidP="00BA7C71">
      <w:pPr>
        <w:pStyle w:val="NoSpacing"/>
        <w:rPr>
          <w:sz w:val="24"/>
        </w:rPr>
      </w:pPr>
    </w:p>
    <w:p w:rsidR="00BA7C71" w:rsidRDefault="00BA7C71" w:rsidP="00BA7C71">
      <w:pPr>
        <w:pStyle w:val="NoSpacing"/>
        <w:rPr>
          <w:sz w:val="24"/>
        </w:rPr>
      </w:pPr>
    </w:p>
    <w:p w:rsidR="00BA7C71" w:rsidRPr="000B6CB7" w:rsidRDefault="00BA7C71" w:rsidP="00BA7C71">
      <w:pPr>
        <w:pStyle w:val="NoSpacing"/>
        <w:rPr>
          <w:sz w:val="24"/>
        </w:rPr>
      </w:pPr>
      <w:r>
        <w:rPr>
          <w:sz w:val="24"/>
        </w:rPr>
        <w:t>Benefici</w:t>
      </w:r>
      <w:r w:rsidRPr="000B6CB7">
        <w:rPr>
          <w:sz w:val="24"/>
        </w:rPr>
        <w:t>ary</w:t>
      </w:r>
      <w:r>
        <w:rPr>
          <w:sz w:val="24"/>
        </w:rPr>
        <w:t>’s</w:t>
      </w:r>
      <w:r w:rsidRPr="000B6CB7">
        <w:rPr>
          <w:sz w:val="24"/>
        </w:rPr>
        <w:t xml:space="preserve"> bank:</w:t>
      </w:r>
      <w:r w:rsidRPr="000B6CB7">
        <w:rPr>
          <w:sz w:val="24"/>
        </w:rPr>
        <w:tab/>
      </w:r>
      <w:r>
        <w:rPr>
          <w:sz w:val="24"/>
        </w:rPr>
        <w:tab/>
        <w:t>ARMECONOMBANK OJSC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</w:r>
      <w:r>
        <w:rPr>
          <w:sz w:val="24"/>
        </w:rPr>
        <w:t xml:space="preserve">YEREVAN AM 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S.W.I.F.T.: ARECAM22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>Correspondent account</w:t>
      </w:r>
    </w:p>
    <w:p w:rsidR="00BA7C71" w:rsidRPr="000B6CB7" w:rsidRDefault="00BA7C71" w:rsidP="00BA7C71">
      <w:pPr>
        <w:pStyle w:val="NoSpacing"/>
        <w:rPr>
          <w:sz w:val="24"/>
        </w:rPr>
      </w:pPr>
      <w:proofErr w:type="gramStart"/>
      <w:r>
        <w:rPr>
          <w:sz w:val="24"/>
        </w:rPr>
        <w:t>with</w:t>
      </w:r>
      <w:proofErr w:type="gramEnd"/>
      <w:r>
        <w:rPr>
          <w:sz w:val="24"/>
        </w:rPr>
        <w:t xml:space="preserve"> Intermediary bank</w:t>
      </w:r>
      <w:r w:rsidRPr="000B6CB7">
        <w:rPr>
          <w:sz w:val="24"/>
        </w:rPr>
        <w:t>:</w:t>
      </w:r>
      <w:r w:rsidRPr="000B6CB7">
        <w:rPr>
          <w:sz w:val="24"/>
        </w:rPr>
        <w:tab/>
      </w:r>
      <w:r>
        <w:rPr>
          <w:sz w:val="24"/>
        </w:rPr>
        <w:t>000-55.076.004</w:t>
      </w:r>
    </w:p>
    <w:p w:rsidR="00BA7C71" w:rsidRDefault="00BA7C71" w:rsidP="00BA7C71">
      <w:pPr>
        <w:pStyle w:val="NoSpacing"/>
        <w:rPr>
          <w:sz w:val="24"/>
        </w:rPr>
      </w:pPr>
    </w:p>
    <w:p w:rsidR="00BA7C71" w:rsidRDefault="00BA7C71" w:rsidP="00BA7C71">
      <w:pPr>
        <w:pStyle w:val="NoSpacing"/>
        <w:rPr>
          <w:sz w:val="24"/>
        </w:rPr>
      </w:pPr>
    </w:p>
    <w:p w:rsidR="00BA7C71" w:rsidRPr="000B6CB7" w:rsidRDefault="00BA7C71" w:rsidP="00BA7C71">
      <w:pPr>
        <w:pStyle w:val="NoSpacing"/>
        <w:rPr>
          <w:sz w:val="24"/>
        </w:rPr>
      </w:pPr>
      <w:r>
        <w:rPr>
          <w:sz w:val="24"/>
        </w:rPr>
        <w:t>Benefici</w:t>
      </w:r>
      <w:r w:rsidRPr="000B6CB7">
        <w:rPr>
          <w:sz w:val="24"/>
        </w:rPr>
        <w:t>ary:</w:t>
      </w:r>
      <w:r w:rsidRPr="000B6CB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CENTRAL BANK OF ARMENIA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</w:r>
      <w:r w:rsidRPr="000B6CB7">
        <w:rPr>
          <w:sz w:val="24"/>
        </w:rPr>
        <w:tab/>
      </w:r>
      <w:r>
        <w:rPr>
          <w:sz w:val="24"/>
        </w:rPr>
        <w:t xml:space="preserve">YEREVAN AM 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S.W.I.F.T.: CBRAAM22</w:t>
      </w:r>
    </w:p>
    <w:p w:rsidR="00BA7C71" w:rsidRDefault="00BA7C71" w:rsidP="00BA7C71">
      <w:pPr>
        <w:pStyle w:val="NoSpacing"/>
        <w:rPr>
          <w:sz w:val="24"/>
        </w:rPr>
      </w:pP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>Purpose of payment:</w:t>
      </w:r>
      <w:r>
        <w:rPr>
          <w:sz w:val="24"/>
        </w:rPr>
        <w:tab/>
      </w:r>
      <w:r>
        <w:rPr>
          <w:sz w:val="24"/>
        </w:rPr>
        <w:tab/>
        <w:t>FOR FURTHER CREDIT TO ACC.NO. 103003249150</w:t>
      </w:r>
    </w:p>
    <w:p w:rsidR="00BA7C71" w:rsidRDefault="00BA7C71" w:rsidP="00BA7C71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 xml:space="preserve">OF ALL-ARMENIAN FUND, </w:t>
      </w:r>
      <w:r w:rsidRPr="00B8485F">
        <w:rPr>
          <w:sz w:val="24"/>
        </w:rPr>
        <w:t>26/1 M. BAGHRAMYAN AVE.,</w:t>
      </w:r>
      <w:proofErr w:type="gramEnd"/>
    </w:p>
    <w:p w:rsidR="00BA7C71" w:rsidRPr="000B6CB7" w:rsidRDefault="00BA7C71" w:rsidP="00BA7C71">
      <w:pPr>
        <w:ind w:left="2160" w:firstLine="720"/>
        <w:rPr>
          <w:sz w:val="24"/>
        </w:rPr>
      </w:pPr>
      <w:r w:rsidRPr="00B8485F">
        <w:rPr>
          <w:sz w:val="24"/>
        </w:rPr>
        <w:t>YEREVAN, ARMENIA</w:t>
      </w:r>
      <w:r>
        <w:rPr>
          <w:sz w:val="24"/>
        </w:rPr>
        <w:t>. MENQ ENQ, MER SAHMANNERY</w:t>
      </w:r>
    </w:p>
    <w:p w:rsidR="00BA7C71" w:rsidRPr="00BA7C71" w:rsidRDefault="00BA7C71" w:rsidP="00BA7C71">
      <w:pPr>
        <w:rPr>
          <w:b/>
          <w:sz w:val="40"/>
          <w:u w:val="single"/>
          <w:lang w:val="hy-AM"/>
        </w:rPr>
      </w:pPr>
      <w:r w:rsidRPr="00D00C3B">
        <w:rPr>
          <w:b/>
          <w:color w:val="002060"/>
          <w:sz w:val="40"/>
          <w:u w:val="single"/>
          <w:shd w:val="clear" w:color="auto" w:fill="DAEEF3" w:themeFill="accent5" w:themeFillTint="33"/>
        </w:rPr>
        <w:lastRenderedPageBreak/>
        <w:t xml:space="preserve">FOR </w:t>
      </w:r>
      <w:r>
        <w:rPr>
          <w:b/>
          <w:color w:val="002060"/>
          <w:sz w:val="40"/>
          <w:u w:val="single"/>
          <w:shd w:val="clear" w:color="auto" w:fill="DAEEF3" w:themeFill="accent5" w:themeFillTint="33"/>
        </w:rPr>
        <w:t>TRANSFERS/</w:t>
      </w:r>
      <w:r>
        <w:rPr>
          <w:b/>
          <w:color w:val="002060"/>
          <w:sz w:val="40"/>
          <w:u w:val="single"/>
          <w:shd w:val="clear" w:color="auto" w:fill="DAEEF3" w:themeFill="accent5" w:themeFillTint="33"/>
        </w:rPr>
        <w:t>DONATIONS IN RUB</w:t>
      </w:r>
    </w:p>
    <w:p w:rsidR="00BA7C71" w:rsidRPr="00BA7C71" w:rsidRDefault="00BA7C71" w:rsidP="00BA7C71">
      <w:pPr>
        <w:rPr>
          <w:lang w:val="hy-AM"/>
        </w:rPr>
      </w:pPr>
      <w:r>
        <w:rPr>
          <w:lang w:val="hy-AM"/>
        </w:rPr>
        <w:t>Банк корреспондент:</w:t>
      </w:r>
      <w:r>
        <w:t xml:space="preserve">                 </w:t>
      </w:r>
      <w:r w:rsidRPr="00BA7C71">
        <w:rPr>
          <w:lang w:val="hy-AM"/>
        </w:rPr>
        <w:t>Межгосударственный Банк, Москва</w:t>
      </w:r>
    </w:p>
    <w:p w:rsidR="00BA7C71" w:rsidRPr="00BA7C71" w:rsidRDefault="00BA7C71" w:rsidP="00BA7C71">
      <w:pPr>
        <w:rPr>
          <w:lang w:val="hy-AM"/>
        </w:rPr>
      </w:pPr>
      <w:r>
        <w:t xml:space="preserve">                                                         </w:t>
      </w:r>
      <w:r w:rsidRPr="00BA7C71">
        <w:rPr>
          <w:lang w:val="hy-AM"/>
        </w:rPr>
        <w:t>БИК 044525362</w:t>
      </w:r>
    </w:p>
    <w:p w:rsidR="00BA7C71" w:rsidRPr="00BA7C71" w:rsidRDefault="00BA7C71" w:rsidP="00BA7C71">
      <w:pPr>
        <w:rPr>
          <w:lang w:val="hy-AM"/>
        </w:rPr>
      </w:pPr>
      <w:r>
        <w:t xml:space="preserve">                                                         </w:t>
      </w:r>
      <w:r w:rsidRPr="00BA7C71">
        <w:rPr>
          <w:lang w:val="hy-AM"/>
        </w:rPr>
        <w:t>К/с 30101810800000000362 в ОПЕРЫ Московского ГТУ Банка России</w:t>
      </w:r>
    </w:p>
    <w:p w:rsidR="00BA7C71" w:rsidRPr="00BA7C71" w:rsidRDefault="00BA7C71" w:rsidP="00BA7C71">
      <w:pPr>
        <w:rPr>
          <w:lang w:val="hy-AM"/>
        </w:rPr>
      </w:pPr>
    </w:p>
    <w:p w:rsidR="00BA7C71" w:rsidRPr="00BA7C71" w:rsidRDefault="00BA7C71" w:rsidP="00BA7C71">
      <w:pPr>
        <w:rPr>
          <w:lang w:val="hy-AM"/>
        </w:rPr>
      </w:pPr>
      <w:r>
        <w:rPr>
          <w:lang w:val="hy-AM"/>
        </w:rPr>
        <w:t>Банк получателя</w:t>
      </w:r>
      <w:r>
        <w:t xml:space="preserve">                          </w:t>
      </w:r>
      <w:r w:rsidRPr="00BA7C71">
        <w:rPr>
          <w:lang w:val="hy-AM"/>
        </w:rPr>
        <w:t>К/с 30111810400000000002</w:t>
      </w:r>
    </w:p>
    <w:p w:rsidR="00BA7C71" w:rsidRPr="00BA7C71" w:rsidRDefault="00BA7C71" w:rsidP="00BA7C71">
      <w:pPr>
        <w:rPr>
          <w:lang w:val="hy-AM"/>
        </w:rPr>
      </w:pPr>
      <w:r>
        <w:t xml:space="preserve">                                                         </w:t>
      </w:r>
      <w:r w:rsidRPr="00BA7C71">
        <w:rPr>
          <w:lang w:val="hy-AM"/>
        </w:rPr>
        <w:t>Центральный Банк Республики Армения</w:t>
      </w:r>
    </w:p>
    <w:p w:rsidR="00BA7C71" w:rsidRPr="00BA7C71" w:rsidRDefault="00BA7C71" w:rsidP="00BA7C71">
      <w:pPr>
        <w:rPr>
          <w:lang w:val="hy-AM"/>
        </w:rPr>
      </w:pPr>
      <w:r>
        <w:t xml:space="preserve">                                                         </w:t>
      </w:r>
      <w:r w:rsidRPr="00BA7C71">
        <w:rPr>
          <w:lang w:val="hy-AM"/>
        </w:rPr>
        <w:t>ИНН 9909106378</w:t>
      </w:r>
    </w:p>
    <w:p w:rsidR="00BA7C71" w:rsidRPr="00BA7C71" w:rsidRDefault="00BA7C71" w:rsidP="00BA7C71">
      <w:pPr>
        <w:rPr>
          <w:lang w:val="hy-AM"/>
        </w:rPr>
      </w:pPr>
      <w:r>
        <w:t xml:space="preserve">                                                         </w:t>
      </w:r>
      <w:r w:rsidRPr="00BA7C71">
        <w:rPr>
          <w:lang w:val="hy-AM"/>
        </w:rPr>
        <w:t>КПП 774487001</w:t>
      </w:r>
    </w:p>
    <w:p w:rsidR="00BA7C71" w:rsidRDefault="00BA7C71" w:rsidP="00BA7C71">
      <w:r>
        <w:t xml:space="preserve">                                                         </w:t>
      </w:r>
      <w:r>
        <w:rPr>
          <w:lang w:val="hy-AM"/>
        </w:rPr>
        <w:t>Общеармянский</w:t>
      </w:r>
      <w:r>
        <w:t xml:space="preserve"> </w:t>
      </w:r>
      <w:r w:rsidRPr="00BA7C71">
        <w:rPr>
          <w:lang w:val="hy-AM"/>
        </w:rPr>
        <w:t>фонд</w:t>
      </w:r>
    </w:p>
    <w:p w:rsidR="00BA7C71" w:rsidRPr="00BA7C71" w:rsidRDefault="00BA7C71" w:rsidP="00BA7C71"/>
    <w:p w:rsidR="00BA7C71" w:rsidRPr="00BA7C71" w:rsidRDefault="00BA7C71" w:rsidP="00BA7C71">
      <w:pPr>
        <w:rPr>
          <w:lang w:val="hy-AM"/>
        </w:rPr>
      </w:pPr>
      <w:r>
        <w:rPr>
          <w:lang w:val="hy-AM"/>
        </w:rPr>
        <w:t>Получатель</w:t>
      </w:r>
      <w:r>
        <w:t xml:space="preserve">                                   </w:t>
      </w:r>
      <w:r w:rsidRPr="00BA7C71">
        <w:rPr>
          <w:lang w:val="hy-AM"/>
        </w:rPr>
        <w:t>Расчетный счет: 103003248152</w:t>
      </w:r>
    </w:p>
    <w:p w:rsidR="00D8554E" w:rsidRPr="00BA7C71" w:rsidRDefault="00BA7C71" w:rsidP="00BA7C71">
      <w:pPr>
        <w:rPr>
          <w:lang w:val="hy-AM"/>
        </w:rPr>
      </w:pPr>
      <w:r>
        <w:t xml:space="preserve">                                                         </w:t>
      </w:r>
      <w:r w:rsidRPr="00BA7C71">
        <w:rPr>
          <w:lang w:val="hy-AM"/>
        </w:rPr>
        <w:t>Общеармянский фонд</w:t>
      </w:r>
      <w:bookmarkStart w:id="0" w:name="_GoBack"/>
      <w:bookmarkEnd w:id="0"/>
    </w:p>
    <w:sectPr w:rsidR="00D8554E" w:rsidRPr="00BA7C71" w:rsidSect="00A15987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54"/>
    <w:rsid w:val="00060854"/>
    <w:rsid w:val="00BA7C71"/>
    <w:rsid w:val="00D8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Ashot Hakhverdyan</dc:creator>
  <cp:keywords/>
  <dc:description/>
  <cp:lastModifiedBy>Ashot Hakhverdyan</cp:lastModifiedBy>
  <cp:revision>2</cp:revision>
  <dcterms:created xsi:type="dcterms:W3CDTF">2020-09-29T10:35:00Z</dcterms:created>
  <dcterms:modified xsi:type="dcterms:W3CDTF">2020-09-29T10:43:00Z</dcterms:modified>
</cp:coreProperties>
</file>